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76A4E" w14:textId="09BCD571" w:rsidR="00FB6C36" w:rsidRDefault="00E24563" w:rsidP="00C84013">
      <w:pPr>
        <w:jc w:val="center"/>
      </w:pPr>
      <w:r>
        <w:rPr>
          <w:noProof/>
        </w:rPr>
        <w:drawing>
          <wp:inline distT="0" distB="0" distL="0" distR="0" wp14:anchorId="01BF8727" wp14:editId="1E1C79B7">
            <wp:extent cx="1956391" cy="83554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8-15 at 11.25.22 A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330" cy="840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4FA16" w14:textId="530AF402" w:rsidR="00E24563" w:rsidRDefault="00E24563"/>
    <w:p w14:paraId="698EB51E" w14:textId="79ED97B7" w:rsidR="00C84013" w:rsidRDefault="00C84013" w:rsidP="00E24563">
      <w:pPr>
        <w:pStyle w:val="Title"/>
        <w:rPr>
          <w:rStyle w:val="Strong"/>
          <w:sz w:val="36"/>
        </w:rPr>
      </w:pPr>
      <w:r w:rsidRPr="00C84013">
        <w:rPr>
          <w:rStyle w:val="Strong"/>
          <w:sz w:val="36"/>
        </w:rPr>
        <w:t>2018</w:t>
      </w:r>
      <w:r w:rsidR="006E486C">
        <w:rPr>
          <w:rStyle w:val="Strong"/>
          <w:sz w:val="36"/>
        </w:rPr>
        <w:tab/>
      </w:r>
      <w:r w:rsidR="006E486C">
        <w:rPr>
          <w:rStyle w:val="Strong"/>
          <w:sz w:val="36"/>
        </w:rPr>
        <w:tab/>
      </w:r>
      <w:r w:rsidR="006E486C">
        <w:rPr>
          <w:rStyle w:val="Strong"/>
          <w:sz w:val="36"/>
        </w:rPr>
        <w:tab/>
      </w:r>
      <w:r w:rsidR="006E486C">
        <w:rPr>
          <w:rStyle w:val="Strong"/>
          <w:sz w:val="36"/>
        </w:rPr>
        <w:tab/>
      </w:r>
      <w:r w:rsidR="006E486C">
        <w:rPr>
          <w:rStyle w:val="Strong"/>
          <w:sz w:val="36"/>
        </w:rPr>
        <w:tab/>
      </w:r>
      <w:r w:rsidR="006E486C">
        <w:rPr>
          <w:rStyle w:val="Strong"/>
          <w:sz w:val="36"/>
        </w:rPr>
        <w:tab/>
      </w:r>
      <w:r w:rsidR="006E486C">
        <w:rPr>
          <w:rStyle w:val="Strong"/>
          <w:sz w:val="36"/>
        </w:rPr>
        <w:tab/>
      </w:r>
      <w:r w:rsidR="006E486C">
        <w:rPr>
          <w:rStyle w:val="Strong"/>
          <w:sz w:val="36"/>
        </w:rPr>
        <w:tab/>
      </w:r>
      <w:r w:rsidR="006E486C">
        <w:rPr>
          <w:rStyle w:val="Strong"/>
          <w:sz w:val="36"/>
        </w:rPr>
        <w:tab/>
      </w:r>
      <w:proofErr w:type="spellStart"/>
      <w:r w:rsidR="006E486C">
        <w:rPr>
          <w:rStyle w:val="Strong"/>
          <w:sz w:val="36"/>
        </w:rPr>
        <w:t>Eyeking</w:t>
      </w:r>
      <w:proofErr w:type="spellEnd"/>
      <w:r w:rsidR="006E486C">
        <w:rPr>
          <w:rStyle w:val="Strong"/>
          <w:sz w:val="36"/>
        </w:rPr>
        <w:t xml:space="preserve"> LLC</w:t>
      </w:r>
    </w:p>
    <w:p w14:paraId="2AE24DE7" w14:textId="368E2940" w:rsidR="006E486C" w:rsidRDefault="006E486C" w:rsidP="006E48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 Hub Drive #104</w:t>
      </w:r>
    </w:p>
    <w:p w14:paraId="06D14CE0" w14:textId="781E353F" w:rsidR="006E486C" w:rsidRDefault="006E486C" w:rsidP="006E48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Melville, NY 11747</w:t>
      </w:r>
    </w:p>
    <w:p w14:paraId="39EDA8CC" w14:textId="67C77E6F" w:rsidR="00D66059" w:rsidRDefault="00D66059" w:rsidP="006E48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1-866-EYEKING</w:t>
      </w:r>
    </w:p>
    <w:p w14:paraId="6B4A61DB" w14:textId="0C680101" w:rsidR="00D66059" w:rsidRPr="006E486C" w:rsidRDefault="00D66059" w:rsidP="006E48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info@eyeking.com</w:t>
      </w:r>
    </w:p>
    <w:p w14:paraId="4DC29BD8" w14:textId="77777777" w:rsidR="00C84013" w:rsidRDefault="00C84013" w:rsidP="00E24563">
      <w:pPr>
        <w:pStyle w:val="Title"/>
        <w:rPr>
          <w:rStyle w:val="Strong"/>
          <w:sz w:val="52"/>
        </w:rPr>
      </w:pPr>
    </w:p>
    <w:p w14:paraId="12EAD286" w14:textId="77777777" w:rsidR="00C84013" w:rsidRDefault="00C84013" w:rsidP="00E24563">
      <w:pPr>
        <w:pStyle w:val="Title"/>
        <w:rPr>
          <w:rStyle w:val="Strong"/>
          <w:sz w:val="52"/>
        </w:rPr>
      </w:pPr>
    </w:p>
    <w:p w14:paraId="663FDEA5" w14:textId="3DE19A57" w:rsidR="00E24563" w:rsidRPr="00C84013" w:rsidRDefault="00E24563" w:rsidP="00E24563">
      <w:pPr>
        <w:pStyle w:val="Title"/>
        <w:rPr>
          <w:rStyle w:val="Strong"/>
          <w:sz w:val="36"/>
        </w:rPr>
      </w:pPr>
      <w:proofErr w:type="spellStart"/>
      <w:r w:rsidRPr="00C84013">
        <w:rPr>
          <w:rStyle w:val="Strong"/>
          <w:sz w:val="36"/>
        </w:rPr>
        <w:t>Hobie</w:t>
      </w:r>
      <w:proofErr w:type="spellEnd"/>
      <w:r w:rsidRPr="00C84013">
        <w:rPr>
          <w:rStyle w:val="Strong"/>
          <w:sz w:val="36"/>
        </w:rPr>
        <w:t xml:space="preserve"> Polarized Introduces Floating Sunglasses</w:t>
      </w:r>
    </w:p>
    <w:p w14:paraId="6A2C1DC6" w14:textId="397F270C" w:rsidR="003D66B1" w:rsidRDefault="003D66B1" w:rsidP="003D66B1"/>
    <w:p w14:paraId="76490C1E" w14:textId="460D3942" w:rsidR="003D66B1" w:rsidRDefault="003D66B1" w:rsidP="003D66B1">
      <w:r w:rsidRPr="006B4F98">
        <w:rPr>
          <w:b/>
        </w:rPr>
        <w:t>Melville, New York</w:t>
      </w:r>
      <w:r>
        <w:t xml:space="preserve"> – </w:t>
      </w:r>
      <w:proofErr w:type="spellStart"/>
      <w:r>
        <w:t>Eyeking</w:t>
      </w:r>
      <w:proofErr w:type="spellEnd"/>
      <w:r>
        <w:t xml:space="preserve"> LLC, the licensee for </w:t>
      </w:r>
      <w:proofErr w:type="spellStart"/>
      <w:r>
        <w:t>Hobie</w:t>
      </w:r>
      <w:proofErr w:type="spellEnd"/>
      <w:r>
        <w:t xml:space="preserve"> Polarized introduced </w:t>
      </w:r>
      <w:r w:rsidR="00D71034">
        <w:t xml:space="preserve">a floating version of the Mojo style. The floating Mojo is the first floating style introduced to the </w:t>
      </w:r>
      <w:proofErr w:type="spellStart"/>
      <w:r w:rsidR="00D71034">
        <w:t>Hobie</w:t>
      </w:r>
      <w:proofErr w:type="spellEnd"/>
      <w:r w:rsidR="00D71034">
        <w:t xml:space="preserve"> Polarized sunglass line. </w:t>
      </w:r>
    </w:p>
    <w:p w14:paraId="6D622452" w14:textId="37BF9EBA" w:rsidR="00D71034" w:rsidRDefault="00D71034" w:rsidP="003D66B1"/>
    <w:p w14:paraId="672567A8" w14:textId="5594ED6A" w:rsidR="00D71034" w:rsidRDefault="006B4F98" w:rsidP="003D66B1">
      <w:r>
        <w:t xml:space="preserve">The floating sunglass, known as the floating Mojo is the first floating sunglass featured by </w:t>
      </w:r>
      <w:proofErr w:type="spellStart"/>
      <w:r>
        <w:t>Hobie</w:t>
      </w:r>
      <w:proofErr w:type="spellEnd"/>
      <w:r>
        <w:t xml:space="preserve">. </w:t>
      </w:r>
      <w:r w:rsidR="00802F0F">
        <w:t xml:space="preserve">As a brand dedicated to being out and on the water, </w:t>
      </w:r>
      <w:proofErr w:type="spellStart"/>
      <w:r w:rsidR="00802F0F">
        <w:t>Eyeking</w:t>
      </w:r>
      <w:proofErr w:type="spellEnd"/>
      <w:r w:rsidR="00802F0F">
        <w:t xml:space="preserve"> LLC worked with </w:t>
      </w:r>
      <w:proofErr w:type="spellStart"/>
      <w:r w:rsidR="00802F0F">
        <w:t>Hobie</w:t>
      </w:r>
      <w:proofErr w:type="spellEnd"/>
      <w:r w:rsidR="00802F0F">
        <w:t xml:space="preserve"> to make a product that could make dropping a pair of shades overboard less painful. </w:t>
      </w:r>
    </w:p>
    <w:p w14:paraId="44E8235C" w14:textId="18A16641" w:rsidR="00802F0F" w:rsidRDefault="00802F0F" w:rsidP="003D66B1"/>
    <w:p w14:paraId="02DC7953" w14:textId="4D64F09F" w:rsidR="00802F0F" w:rsidRDefault="00802F0F" w:rsidP="003D66B1">
      <w:r>
        <w:t>Not only does the newest edition of the Mojo float, but it features Hydro 360 Polarized Lenses, perfect for those who spend thei</w:t>
      </w:r>
      <w:r w:rsidR="000038E2">
        <w:t xml:space="preserve">r days on and around the </w:t>
      </w:r>
      <w:bookmarkStart w:id="0" w:name="_GoBack"/>
      <w:bookmarkEnd w:id="0"/>
      <w:r w:rsidR="000038E2">
        <w:t xml:space="preserve">water to eliminate a harmful glare. </w:t>
      </w:r>
    </w:p>
    <w:p w14:paraId="346FD9EE" w14:textId="420854F4" w:rsidR="000038E2" w:rsidRDefault="000038E2" w:rsidP="003D66B1"/>
    <w:p w14:paraId="54AFF825" w14:textId="0CFB36C4" w:rsidR="000038E2" w:rsidRDefault="000038E2" w:rsidP="003D66B1">
      <w:r>
        <w:t xml:space="preserve">The floating Mojo is available </w:t>
      </w:r>
      <w:r w:rsidR="00C84013">
        <w:t xml:space="preserve">in 4 different colorways with 4 lens options that are tailored to each individual’s needs. </w:t>
      </w:r>
    </w:p>
    <w:p w14:paraId="1C70C7E9" w14:textId="2DB1ECCB" w:rsidR="00D66059" w:rsidRDefault="00D66059" w:rsidP="003D66B1"/>
    <w:p w14:paraId="72EF5B23" w14:textId="7FE8591E" w:rsidR="00D66059" w:rsidRDefault="00D66059" w:rsidP="003D66B1"/>
    <w:p w14:paraId="0FAFC3D8" w14:textId="1C9B87E4" w:rsidR="00D66059" w:rsidRPr="003D66B1" w:rsidRDefault="00D66059" w:rsidP="00D66059">
      <w:pPr>
        <w:jc w:val="center"/>
      </w:pPr>
      <w:r>
        <w:t>###</w:t>
      </w:r>
    </w:p>
    <w:sectPr w:rsidR="00D66059" w:rsidRPr="003D66B1" w:rsidSect="005A1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563"/>
    <w:rsid w:val="000038E2"/>
    <w:rsid w:val="000B72AF"/>
    <w:rsid w:val="003D66B1"/>
    <w:rsid w:val="005A1264"/>
    <w:rsid w:val="006B4F98"/>
    <w:rsid w:val="006E486C"/>
    <w:rsid w:val="007F41A8"/>
    <w:rsid w:val="00802F0F"/>
    <w:rsid w:val="00C84013"/>
    <w:rsid w:val="00D66059"/>
    <w:rsid w:val="00D71034"/>
    <w:rsid w:val="00E2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6754A1"/>
  <w15:chartTrackingRefBased/>
  <w15:docId w15:val="{8722FBCC-7AEF-0348-8C14-761B8B09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456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45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E245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Petrungaro</dc:creator>
  <cp:keywords/>
  <dc:description/>
  <cp:lastModifiedBy>Jenna Petrungaro</cp:lastModifiedBy>
  <cp:revision>1</cp:revision>
  <dcterms:created xsi:type="dcterms:W3CDTF">2018-08-15T15:25:00Z</dcterms:created>
  <dcterms:modified xsi:type="dcterms:W3CDTF">2018-08-15T19:30:00Z</dcterms:modified>
</cp:coreProperties>
</file>